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2C2260" w:rsidRPr="00913132" w14:paraId="08EC6352" w14:textId="77777777" w:rsidTr="0091313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337"/>
            </w:tblGrid>
            <w:tr w:rsidR="002C2260" w:rsidRPr="00913132" w14:paraId="33A6E39F" w14:textId="77777777" w:rsidTr="0091313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70426" w14:textId="77777777" w:rsidR="002C2260" w:rsidRPr="00913132" w:rsidRDefault="002C2260">
                  <w:pPr>
                    <w:pStyle w:val="a3"/>
                    <w:rPr>
                      <w:lang w:val="uk-UA"/>
                    </w:rPr>
                  </w:pPr>
                  <w:r w:rsidRPr="00913132">
                    <w:rPr>
                      <w:lang w:val="uk-UA"/>
                    </w:rPr>
                    <w:t>Додаток 1</w:t>
                  </w:r>
                  <w:r w:rsidRPr="00913132">
                    <w:rPr>
                      <w:lang w:val="uk-UA"/>
                    </w:rPr>
                    <w:br/>
                    <w:t>до Порядку формування і ведення Реєстру осіб, яким обмежено доступ до гральних закладів та/або участь в азартних іграх</w:t>
                  </w:r>
                  <w:r w:rsidRPr="00913132">
                    <w:rPr>
                      <w:lang w:val="uk-UA"/>
                    </w:rPr>
                    <w:br/>
                    <w:t>(підпункт 1 пункту 15)</w:t>
                  </w:r>
                  <w:r w:rsidRPr="00913132">
                    <w:rPr>
                      <w:lang w:val="uk-UA"/>
                    </w:rPr>
                    <w:br/>
                  </w:r>
                </w:p>
              </w:tc>
            </w:tr>
          </w:tbl>
          <w:p w14:paraId="24771EFC" w14:textId="77777777" w:rsidR="002C2260" w:rsidRPr="00913132" w:rsidRDefault="002C2260">
            <w:pPr>
              <w:rPr>
                <w:lang w:val="uk-UA"/>
              </w:rPr>
            </w:pPr>
          </w:p>
        </w:tc>
      </w:tr>
    </w:tbl>
    <w:p w14:paraId="6FAAF5FC" w14:textId="77777777" w:rsidR="002C2260" w:rsidRPr="005B7C0D" w:rsidRDefault="002C2260" w:rsidP="005B7C0D">
      <w:pPr>
        <w:pStyle w:val="a3"/>
        <w:spacing w:before="0" w:beforeAutospacing="0" w:after="0" w:afterAutospacing="0"/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775"/>
        <w:gridCol w:w="4725"/>
      </w:tblGrid>
      <w:tr w:rsidR="002C2260" w:rsidRPr="00E01619" w14:paraId="2466D998" w14:textId="77777777" w:rsidTr="00913132">
        <w:tc>
          <w:tcPr>
            <w:tcW w:w="2750" w:type="pct"/>
          </w:tcPr>
          <w:p w14:paraId="0CABC367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0" w:name="112"/>
            <w:bookmarkEnd w:id="0"/>
            <w:r w:rsidRPr="00913132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14:paraId="2018CD6C" w14:textId="3249EBB5" w:rsidR="00E01619" w:rsidRDefault="00637184">
            <w:pPr>
              <w:pStyle w:val="a3"/>
              <w:rPr>
                <w:lang w:val="uk-UA"/>
              </w:rPr>
            </w:pPr>
            <w:bookmarkStart w:id="1" w:name="113"/>
            <w:bookmarkEnd w:id="1"/>
            <w:r>
              <w:rPr>
                <w:lang w:val="uk-UA"/>
              </w:rPr>
              <w:t>ТОВ «</w:t>
            </w:r>
            <w:proofErr w:type="spellStart"/>
            <w:r>
              <w:rPr>
                <w:lang w:val="uk-UA"/>
              </w:rPr>
              <w:t>Лімон</w:t>
            </w:r>
            <w:proofErr w:type="spellEnd"/>
            <w:r>
              <w:rPr>
                <w:lang w:val="uk-UA"/>
              </w:rPr>
              <w:t>»</w:t>
            </w:r>
          </w:p>
          <w:p w14:paraId="34740DD3" w14:textId="18F2E3AE" w:rsidR="002C2260" w:rsidRPr="00E01619" w:rsidRDefault="00E0161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Ел. Пошта </w:t>
            </w:r>
            <w:hyperlink r:id="rId4" w:history="1">
              <w:r w:rsidRPr="004F5D0B">
                <w:rPr>
                  <w:rStyle w:val="a4"/>
                </w:rPr>
                <w:t>support@championcasino.ua</w:t>
              </w:r>
            </w:hyperlink>
          </w:p>
          <w:p w14:paraId="63433576" w14:textId="77777777" w:rsidR="002C2260" w:rsidRPr="00913132" w:rsidRDefault="002C2260">
            <w:pPr>
              <w:pStyle w:val="a3"/>
              <w:rPr>
                <w:lang w:val="uk-UA"/>
              </w:rPr>
            </w:pPr>
            <w:r w:rsidRPr="00913132">
              <w:rPr>
                <w:lang w:val="uk-UA"/>
              </w:rPr>
              <w:t>Відомості про особу, яка подає заяву</w:t>
            </w:r>
            <w:r w:rsidRPr="00913132">
              <w:rPr>
                <w:lang w:val="uk-UA"/>
              </w:rPr>
              <w:br/>
              <w:t>_____________________________________</w:t>
            </w:r>
            <w:r w:rsidRPr="00913132">
              <w:rPr>
                <w:lang w:val="uk-UA"/>
              </w:rPr>
              <w:br/>
              <w:t>_____________________________________,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(Прізвище, ім'я, по батькові (за наявності) фізичної</w:t>
            </w:r>
            <w:r>
              <w:rPr>
                <w:sz w:val="20"/>
                <w:szCs w:val="20"/>
                <w:lang w:val="uk-UA"/>
              </w:rPr>
              <w:br/>
              <w:t xml:space="preserve">                        </w:t>
            </w:r>
            <w:r w:rsidRPr="00913132">
              <w:rPr>
                <w:sz w:val="20"/>
                <w:szCs w:val="20"/>
                <w:lang w:val="uk-UA"/>
              </w:rPr>
              <w:t xml:space="preserve"> особи, яка подає заяву)</w:t>
            </w:r>
          </w:p>
        </w:tc>
      </w:tr>
    </w:tbl>
    <w:p w14:paraId="18B65B03" w14:textId="77777777" w:rsidR="002C2260" w:rsidRPr="00913132" w:rsidRDefault="002C2260" w:rsidP="00913132">
      <w:pPr>
        <w:pStyle w:val="3"/>
        <w:jc w:val="center"/>
        <w:rPr>
          <w:lang w:val="uk-UA"/>
        </w:rPr>
      </w:pPr>
      <w:bookmarkStart w:id="2" w:name="114"/>
      <w:bookmarkEnd w:id="2"/>
      <w:r w:rsidRPr="00913132">
        <w:rPr>
          <w:lang w:val="uk-UA"/>
        </w:rPr>
        <w:t>ЗАЯВА</w:t>
      </w:r>
      <w:r w:rsidRPr="00913132">
        <w:rPr>
          <w:lang w:val="uk-UA"/>
        </w:rPr>
        <w:br/>
        <w:t>про самообмеження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82"/>
        <w:gridCol w:w="3477"/>
        <w:gridCol w:w="3477"/>
      </w:tblGrid>
      <w:tr w:rsidR="002C2260" w:rsidRPr="00913132" w14:paraId="059A4823" w14:textId="77777777" w:rsidTr="00913132">
        <w:tc>
          <w:tcPr>
            <w:tcW w:w="5000" w:type="pct"/>
            <w:gridSpan w:val="3"/>
          </w:tcPr>
          <w:p w14:paraId="26CE3DCF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3" w:name="115"/>
            <w:bookmarkEnd w:id="3"/>
            <w:r w:rsidRPr="00913132">
              <w:rPr>
                <w:lang w:val="uk-UA"/>
              </w:rPr>
              <w:t>Прошу обмежити мені, _______</w:t>
            </w:r>
            <w:r>
              <w:rPr>
                <w:lang w:val="uk-UA"/>
              </w:rPr>
              <w:t>_______________________________</w:t>
            </w:r>
            <w:r w:rsidRPr="00913132">
              <w:rPr>
                <w:lang w:val="uk-UA"/>
              </w:rPr>
              <w:t>___________________________</w:t>
            </w:r>
            <w:r w:rsidRPr="00913132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            </w:t>
            </w:r>
            <w:r w:rsidRPr="00913132">
              <w:rPr>
                <w:sz w:val="20"/>
                <w:szCs w:val="20"/>
                <w:lang w:val="uk-UA"/>
              </w:rPr>
              <w:t>(Прізвище, ім'я, по батькові (за наявності), дат</w:t>
            </w:r>
            <w:r>
              <w:rPr>
                <w:sz w:val="20"/>
                <w:szCs w:val="20"/>
                <w:lang w:val="uk-UA"/>
              </w:rPr>
              <w:t>а народження, місце проживання,</w:t>
            </w:r>
            <w:r>
              <w:rPr>
                <w:sz w:val="20"/>
                <w:szCs w:val="20"/>
                <w:lang w:val="uk-UA"/>
              </w:rPr>
              <w:br/>
              <w:t xml:space="preserve">                                                                        </w:t>
            </w:r>
            <w:r w:rsidRPr="00913132">
              <w:rPr>
                <w:sz w:val="20"/>
                <w:szCs w:val="20"/>
                <w:lang w:val="uk-UA"/>
              </w:rPr>
              <w:t>громадянство/підданство та засоби зв'язку фізичної особи)</w:t>
            </w:r>
          </w:p>
          <w:p w14:paraId="5125FF1F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4" w:name="116"/>
            <w:bookmarkEnd w:id="4"/>
            <w:r w:rsidRPr="00913132">
              <w:rPr>
                <w:lang w:val="uk-UA"/>
              </w:rPr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(Дані документа, що посвідчує особу (найменування документа, серія (за наявності), номер, дата видачі,</w:t>
            </w:r>
          </w:p>
          <w:p w14:paraId="39B928B2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5" w:name="117"/>
            <w:bookmarkEnd w:id="5"/>
            <w:r w:rsidRPr="00913132">
              <w:rPr>
                <w:lang w:val="uk-UA"/>
              </w:rPr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найменування державного органу, що видав документ, офіційна назва органу іноземної держави, в якому видано документ)</w:t>
            </w:r>
          </w:p>
          <w:p w14:paraId="0F5B05BD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6" w:name="118"/>
            <w:bookmarkEnd w:id="6"/>
            <w:r w:rsidRPr="00913132">
              <w:rPr>
                <w:lang w:val="uk-UA"/>
              </w:rPr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(реєстраційний номер облікової картки платника податків з Державного реєстру фізичних осіб - платників податків (за наявності))</w:t>
            </w:r>
          </w:p>
          <w:p w14:paraId="31F7EBAB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7" w:name="119"/>
            <w:bookmarkEnd w:id="7"/>
            <w:r w:rsidRPr="00913132">
              <w:rPr>
                <w:lang w:val="uk-UA"/>
              </w:rPr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(унікальний номер запису в Єдиному державному демографічному реєстрі (за наявності))</w:t>
            </w:r>
          </w:p>
          <w:p w14:paraId="0F18C7F4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8" w:name="120"/>
            <w:bookmarkEnd w:id="8"/>
            <w:r w:rsidRPr="00913132">
              <w:rPr>
                <w:lang w:val="uk-UA"/>
              </w:rPr>
              <w:t>у відвідуваннях гральних закладів та в участі в азартних іграх, шляхом внесення відомостей про мене ______________________________________________________________________________________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                                                         (Прізвище, ім'я, по батькові (за наявності) фізичної особи)</w:t>
            </w:r>
          </w:p>
          <w:p w14:paraId="44BBA465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9" w:name="121"/>
            <w:bookmarkEnd w:id="9"/>
            <w:r w:rsidRPr="00913132">
              <w:rPr>
                <w:lang w:val="uk-UA"/>
              </w:rPr>
              <w:t>до Реєстру осіб, яким обмежено доступ до гральних закладів та/або участь в азартних іграх.</w:t>
            </w:r>
          </w:p>
          <w:p w14:paraId="6D9E9ED7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0" w:name="122"/>
            <w:bookmarkEnd w:id="10"/>
            <w:r w:rsidRPr="00913132">
              <w:rPr>
                <w:lang w:val="uk-UA"/>
              </w:rPr>
              <w:t>Строк обмеження мене, _________________________________________________________________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                             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</w:t>
            </w:r>
            <w:r w:rsidRPr="00913132">
              <w:rPr>
                <w:sz w:val="20"/>
                <w:szCs w:val="20"/>
                <w:lang w:val="uk-UA"/>
              </w:rPr>
              <w:t>               (Прізвище, ім'я, по батькові (за наявності) фізичної особи)</w:t>
            </w:r>
          </w:p>
          <w:p w14:paraId="79408A60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1" w:name="123"/>
            <w:bookmarkEnd w:id="11"/>
            <w:r w:rsidRPr="00913132">
              <w:rPr>
                <w:lang w:val="uk-UA"/>
              </w:rPr>
              <w:t xml:space="preserve">у відвідуваннях гральних закладів та в участі в азартних іграх </w:t>
            </w:r>
            <w:r>
              <w:rPr>
                <w:lang w:val="uk-UA"/>
              </w:rPr>
              <w:t>_______________________________</w:t>
            </w:r>
            <w:r>
              <w:rPr>
                <w:lang w:val="uk-UA"/>
              </w:rPr>
              <w:br/>
            </w:r>
            <w:r w:rsidRPr="00913132">
              <w:rPr>
                <w:lang w:val="uk-UA"/>
              </w:rPr>
              <w:t>_____________________________________________________________________________________.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                                                                               (строк від шести місяців до трьох років)*</w:t>
            </w:r>
          </w:p>
          <w:p w14:paraId="3C0970D9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2" w:name="124"/>
            <w:bookmarkEnd w:id="12"/>
            <w:r w:rsidRPr="00913132">
              <w:rPr>
                <w:lang w:val="uk-UA"/>
              </w:rPr>
              <w:lastRenderedPageBreak/>
              <w:t>Додатки:</w:t>
            </w:r>
          </w:p>
          <w:p w14:paraId="513B04EE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3" w:name="125"/>
            <w:bookmarkEnd w:id="13"/>
            <w:r w:rsidRPr="00913132">
              <w:rPr>
                <w:lang w:val="uk-UA"/>
              </w:rPr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  <w:t>______________________________________________________________________________________</w:t>
            </w:r>
            <w:r w:rsidRPr="00913132">
              <w:rPr>
                <w:lang w:val="uk-UA"/>
              </w:rPr>
              <w:br/>
              <w:t>______________________________________________________________________________________</w:t>
            </w:r>
          </w:p>
          <w:p w14:paraId="6038FEF8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4" w:name="126"/>
            <w:bookmarkEnd w:id="14"/>
            <w:r w:rsidRPr="00913132">
              <w:rPr>
                <w:lang w:val="uk-UA"/>
              </w:rPr>
              <w:t>Достовірність наданої інформації підтверджую.</w:t>
            </w:r>
          </w:p>
        </w:tc>
      </w:tr>
      <w:tr w:rsidR="002C2260" w:rsidRPr="00913132" w14:paraId="4555A2F7" w14:textId="77777777" w:rsidTr="00913132">
        <w:tc>
          <w:tcPr>
            <w:tcW w:w="1700" w:type="pct"/>
          </w:tcPr>
          <w:p w14:paraId="0ACE2A9A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5" w:name="127"/>
            <w:bookmarkEnd w:id="15"/>
            <w:r w:rsidRPr="00913132">
              <w:rPr>
                <w:lang w:val="uk-UA"/>
              </w:rPr>
              <w:lastRenderedPageBreak/>
              <w:t xml:space="preserve">___ ____________ 20__ р. 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          (Дата подачі заяви)</w:t>
            </w:r>
          </w:p>
        </w:tc>
        <w:tc>
          <w:tcPr>
            <w:tcW w:w="1650" w:type="pct"/>
          </w:tcPr>
          <w:p w14:paraId="22451F27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6" w:name="128"/>
            <w:bookmarkEnd w:id="16"/>
            <w:r w:rsidRPr="00913132">
              <w:rPr>
                <w:lang w:val="uk-UA"/>
              </w:rPr>
              <w:t> </w:t>
            </w:r>
          </w:p>
        </w:tc>
        <w:tc>
          <w:tcPr>
            <w:tcW w:w="1650" w:type="pct"/>
          </w:tcPr>
          <w:p w14:paraId="50C8E067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17" w:name="129"/>
            <w:bookmarkEnd w:id="17"/>
            <w:r w:rsidRPr="00913132">
              <w:rPr>
                <w:lang w:val="uk-UA"/>
              </w:rPr>
              <w:t>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2C2260" w:rsidRPr="00913132" w14:paraId="7ED66C0C" w14:textId="77777777" w:rsidTr="00913132">
        <w:tc>
          <w:tcPr>
            <w:tcW w:w="1700" w:type="pct"/>
          </w:tcPr>
          <w:p w14:paraId="0159A584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8" w:name="130"/>
            <w:bookmarkEnd w:id="18"/>
            <w:r w:rsidRPr="00913132">
              <w:rPr>
                <w:lang w:val="uk-UA"/>
              </w:rPr>
              <w:t>Дата і номер реєстрації заяви**</w:t>
            </w:r>
          </w:p>
        </w:tc>
        <w:tc>
          <w:tcPr>
            <w:tcW w:w="1650" w:type="pct"/>
          </w:tcPr>
          <w:p w14:paraId="672F6CE0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19" w:name="131"/>
            <w:bookmarkEnd w:id="19"/>
            <w:r w:rsidRPr="00913132">
              <w:rPr>
                <w:lang w:val="uk-UA"/>
              </w:rPr>
              <w:t> </w:t>
            </w:r>
          </w:p>
        </w:tc>
        <w:tc>
          <w:tcPr>
            <w:tcW w:w="1650" w:type="pct"/>
          </w:tcPr>
          <w:p w14:paraId="2170C8DC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20" w:name="132"/>
            <w:bookmarkEnd w:id="20"/>
            <w:r w:rsidRPr="00913132">
              <w:rPr>
                <w:lang w:val="uk-UA"/>
              </w:rPr>
              <w:t> </w:t>
            </w:r>
          </w:p>
        </w:tc>
      </w:tr>
      <w:tr w:rsidR="002C2260" w:rsidRPr="00913132" w14:paraId="0B97B845" w14:textId="77777777" w:rsidTr="00913132">
        <w:tc>
          <w:tcPr>
            <w:tcW w:w="1700" w:type="pct"/>
          </w:tcPr>
          <w:p w14:paraId="02FBF72F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21" w:name="133"/>
            <w:bookmarkEnd w:id="21"/>
            <w:r>
              <w:rPr>
                <w:lang w:val="uk-UA"/>
              </w:rPr>
              <w:t>___ ___________ 20__ р. №</w:t>
            </w:r>
            <w:r w:rsidRPr="00913132">
              <w:rPr>
                <w:lang w:val="uk-UA"/>
              </w:rPr>
              <w:t xml:space="preserve"> ____</w:t>
            </w:r>
          </w:p>
        </w:tc>
        <w:tc>
          <w:tcPr>
            <w:tcW w:w="1650" w:type="pct"/>
          </w:tcPr>
          <w:p w14:paraId="17466C11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22" w:name="134"/>
            <w:bookmarkEnd w:id="22"/>
            <w:r w:rsidRPr="00913132">
              <w:rPr>
                <w:lang w:val="uk-UA"/>
              </w:rPr>
              <w:t>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(підпис особи, яка</w:t>
            </w:r>
            <w:r w:rsidRPr="00913132">
              <w:rPr>
                <w:sz w:val="20"/>
                <w:szCs w:val="20"/>
                <w:lang w:val="uk-UA"/>
              </w:rPr>
              <w:br/>
              <w:t>прийняла заяву)</w:t>
            </w:r>
          </w:p>
        </w:tc>
        <w:tc>
          <w:tcPr>
            <w:tcW w:w="1650" w:type="pct"/>
          </w:tcPr>
          <w:p w14:paraId="03AC7F2E" w14:textId="77777777" w:rsidR="002C2260" w:rsidRPr="00913132" w:rsidRDefault="002C2260">
            <w:pPr>
              <w:pStyle w:val="a3"/>
              <w:jc w:val="center"/>
              <w:rPr>
                <w:lang w:val="uk-UA"/>
              </w:rPr>
            </w:pPr>
            <w:bookmarkStart w:id="23" w:name="135"/>
            <w:bookmarkEnd w:id="23"/>
            <w:r w:rsidRPr="00913132">
              <w:rPr>
                <w:lang w:val="uk-UA"/>
              </w:rPr>
              <w:t>___________________________</w:t>
            </w:r>
            <w:r w:rsidRPr="00913132">
              <w:rPr>
                <w:lang w:val="uk-UA"/>
              </w:rPr>
              <w:br/>
            </w:r>
            <w:r w:rsidRPr="00913132">
              <w:rPr>
                <w:sz w:val="20"/>
                <w:szCs w:val="20"/>
                <w:lang w:val="uk-UA"/>
              </w:rPr>
              <w:t>(посада, власне ім'я, ПРІЗВИЩЕ)</w:t>
            </w:r>
          </w:p>
        </w:tc>
      </w:tr>
      <w:tr w:rsidR="002C2260" w:rsidRPr="00E01619" w14:paraId="22512BA2" w14:textId="77777777" w:rsidTr="00913132">
        <w:tc>
          <w:tcPr>
            <w:tcW w:w="5000" w:type="pct"/>
            <w:gridSpan w:val="3"/>
          </w:tcPr>
          <w:p w14:paraId="5684D727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24" w:name="136"/>
            <w:bookmarkEnd w:id="24"/>
            <w:r w:rsidRPr="00913132">
              <w:rPr>
                <w:lang w:val="uk-UA"/>
              </w:rPr>
              <w:t>____________</w:t>
            </w:r>
            <w:r w:rsidRPr="00913132">
              <w:rPr>
                <w:lang w:val="uk-UA"/>
              </w:rPr>
              <w:br/>
              <w:t xml:space="preserve">* </w:t>
            </w:r>
            <w:r w:rsidRPr="00913132">
              <w:rPr>
                <w:sz w:val="20"/>
                <w:szCs w:val="20"/>
                <w:lang w:val="uk-UA"/>
              </w:rPr>
              <w:t>У разі якщо строк обмеження в участі в азартних іграх у поданій заяві становить менше шести місяців або відсутній, вважається, що така заява подана на строк шість місяців.</w:t>
            </w:r>
          </w:p>
          <w:p w14:paraId="413ED3D3" w14:textId="77777777" w:rsidR="002C2260" w:rsidRPr="00913132" w:rsidRDefault="002C2260">
            <w:pPr>
              <w:pStyle w:val="a3"/>
              <w:rPr>
                <w:lang w:val="uk-UA"/>
              </w:rPr>
            </w:pPr>
            <w:bookmarkStart w:id="25" w:name="137"/>
            <w:bookmarkEnd w:id="25"/>
            <w:r w:rsidRPr="00913132">
              <w:rPr>
                <w:lang w:val="uk-UA"/>
              </w:rPr>
              <w:t xml:space="preserve">** </w:t>
            </w:r>
            <w:r w:rsidRPr="00913132">
              <w:rPr>
                <w:sz w:val="20"/>
                <w:szCs w:val="20"/>
                <w:lang w:val="uk-UA"/>
              </w:rPr>
              <w:t xml:space="preserve">Дата і номер реєстрації заяви, підпис особи, яка прийняла заяву, посада, власне ім'я, ПРІЗВИЩЕ заповнюються тільки у випадку подачі заяви </w:t>
            </w:r>
            <w:proofErr w:type="spellStart"/>
            <w:r w:rsidRPr="00913132">
              <w:rPr>
                <w:sz w:val="20"/>
                <w:szCs w:val="20"/>
                <w:lang w:val="uk-UA"/>
              </w:rPr>
              <w:t>нарочно</w:t>
            </w:r>
            <w:proofErr w:type="spellEnd"/>
            <w:r w:rsidRPr="00913132">
              <w:rPr>
                <w:sz w:val="20"/>
                <w:szCs w:val="20"/>
                <w:lang w:val="uk-UA"/>
              </w:rPr>
              <w:t>.</w:t>
            </w:r>
          </w:p>
        </w:tc>
      </w:tr>
    </w:tbl>
    <w:p w14:paraId="1F03A17F" w14:textId="77777777" w:rsidR="002C2260" w:rsidRPr="00913132" w:rsidRDefault="002C2260">
      <w:pPr>
        <w:rPr>
          <w:lang w:val="uk-UA"/>
        </w:rPr>
      </w:pPr>
    </w:p>
    <w:sectPr w:rsidR="002C2260" w:rsidRPr="00913132" w:rsidSect="006D0356">
      <w:pgSz w:w="11906" w:h="16838"/>
      <w:pgMar w:top="851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132"/>
    <w:rsid w:val="00115578"/>
    <w:rsid w:val="001B46D8"/>
    <w:rsid w:val="001C1AF1"/>
    <w:rsid w:val="002C2260"/>
    <w:rsid w:val="003F3B4C"/>
    <w:rsid w:val="004F47FA"/>
    <w:rsid w:val="005B7C0D"/>
    <w:rsid w:val="00637184"/>
    <w:rsid w:val="00672D3F"/>
    <w:rsid w:val="006B7433"/>
    <w:rsid w:val="006D0356"/>
    <w:rsid w:val="006F12B1"/>
    <w:rsid w:val="007027E4"/>
    <w:rsid w:val="007366B8"/>
    <w:rsid w:val="008C2237"/>
    <w:rsid w:val="008E3D2B"/>
    <w:rsid w:val="00913132"/>
    <w:rsid w:val="009B0223"/>
    <w:rsid w:val="00A30C53"/>
    <w:rsid w:val="00A769EF"/>
    <w:rsid w:val="00A934DA"/>
    <w:rsid w:val="00CA0037"/>
    <w:rsid w:val="00CA1A62"/>
    <w:rsid w:val="00DB1A10"/>
    <w:rsid w:val="00E01619"/>
    <w:rsid w:val="00F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58209E9"/>
  <w15:docId w15:val="{8C25E1AE-DF8E-6048-A26C-67139F06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A62"/>
    <w:rPr>
      <w:sz w:val="24"/>
      <w:szCs w:val="24"/>
      <w:lang w:val="ru-RU"/>
    </w:rPr>
  </w:style>
  <w:style w:type="paragraph" w:styleId="3">
    <w:name w:val="heading 3"/>
    <w:basedOn w:val="a"/>
    <w:link w:val="30"/>
    <w:uiPriority w:val="99"/>
    <w:qFormat/>
    <w:rsid w:val="009131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6B7433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913132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01619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E0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championcasino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Марія Козачок</cp:lastModifiedBy>
  <cp:revision>7</cp:revision>
  <dcterms:created xsi:type="dcterms:W3CDTF">2021-06-30T14:51:00Z</dcterms:created>
  <dcterms:modified xsi:type="dcterms:W3CDTF">2026-04-24T10:03:00Z</dcterms:modified>
</cp:coreProperties>
</file>